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B" w:rsidRPr="00674E54" w:rsidRDefault="003B6E2B" w:rsidP="003B6E2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Regiões </w:t>
      </w:r>
      <w:r w:rsidR="00C433F6">
        <w:rPr>
          <w:rFonts w:ascii="Arial" w:hAnsi="Arial" w:cs="Arial"/>
          <w:b/>
          <w:sz w:val="36"/>
          <w:szCs w:val="36"/>
        </w:rPr>
        <w:t xml:space="preserve">afastadas e </w:t>
      </w:r>
      <w:bookmarkStart w:id="0" w:name="_GoBack"/>
      <w:bookmarkEnd w:id="0"/>
      <w:r w:rsidRPr="00674E54">
        <w:rPr>
          <w:rFonts w:ascii="Arial" w:hAnsi="Arial" w:cs="Arial"/>
          <w:b/>
          <w:sz w:val="36"/>
          <w:szCs w:val="36"/>
        </w:rPr>
        <w:t>seus desafios</w:t>
      </w:r>
    </w:p>
    <w:p w:rsidR="00674E54" w:rsidRDefault="00674E54" w:rsidP="00674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4238625" cy="33339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7-07-05 at 22.45.4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900" cy="333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54" w:rsidRDefault="00674E54" w:rsidP="00674E54">
      <w:pPr>
        <w:rPr>
          <w:rFonts w:ascii="Arial" w:hAnsi="Arial" w:cs="Arial"/>
          <w:sz w:val="28"/>
          <w:szCs w:val="28"/>
        </w:rPr>
      </w:pPr>
      <w:r w:rsidRPr="00674E54">
        <w:rPr>
          <w:rFonts w:ascii="Arial" w:hAnsi="Arial" w:cs="Arial"/>
          <w:sz w:val="28"/>
          <w:szCs w:val="28"/>
        </w:rPr>
        <w:t xml:space="preserve">A cada dia que passa mais bairros afastados vão tomando forma de </w:t>
      </w:r>
      <w:proofErr w:type="gramStart"/>
      <w:r w:rsidRPr="00674E54">
        <w:rPr>
          <w:rFonts w:ascii="Arial" w:hAnsi="Arial" w:cs="Arial"/>
          <w:sz w:val="28"/>
          <w:szCs w:val="28"/>
        </w:rPr>
        <w:t>periferia</w:t>
      </w:r>
      <w:proofErr w:type="gramEnd"/>
      <w:r w:rsidRPr="00674E54">
        <w:rPr>
          <w:rFonts w:ascii="Arial" w:hAnsi="Arial" w:cs="Arial"/>
          <w:sz w:val="28"/>
          <w:szCs w:val="28"/>
        </w:rPr>
        <w:t>, como é o caso do Jardim Jaqueline</w:t>
      </w:r>
    </w:p>
    <w:p w:rsidR="00674E54" w:rsidRPr="00674E54" w:rsidRDefault="00674E54" w:rsidP="00674E54">
      <w:pPr>
        <w:rPr>
          <w:rFonts w:ascii="Arial" w:hAnsi="Arial" w:cs="Arial"/>
          <w:b/>
          <w:sz w:val="24"/>
          <w:szCs w:val="24"/>
        </w:rPr>
      </w:pPr>
      <w:r w:rsidRPr="00674E54">
        <w:rPr>
          <w:rFonts w:ascii="Arial" w:hAnsi="Arial" w:cs="Arial"/>
          <w:b/>
          <w:sz w:val="24"/>
          <w:szCs w:val="24"/>
        </w:rPr>
        <w:t>Por Fernanda Santos e Luana Nunes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>Localizado na região do extremo oeste da capital paulista, o bairro Jardim Jaqueline fica na divisa com o município de Taboão da Serra. O bairro forma parte do território da Vila Sônia, que é de responsabilidade administrativa da Prefeitura Regional do Butantã e conta com mais de 20 logradouros.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Com um trajeto de quase 2 horas de viagem, foi possível constatar as dificuldades de moradores que moram na região, mas trabalham no centro da cidade. Muitos perdem 1/3 do tempo de descanso, dentro do ônibus que liga o centro ao bairro. 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Nas proximidades do bairro é possível encontrar áreas de lazer como: a Chácara do </w:t>
      </w:r>
      <w:proofErr w:type="spellStart"/>
      <w:r w:rsidRPr="00674E54">
        <w:rPr>
          <w:rFonts w:ascii="Arial" w:hAnsi="Arial" w:cs="Arial"/>
          <w:sz w:val="24"/>
          <w:szCs w:val="24"/>
        </w:rPr>
        <w:t>Jockey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4E54">
        <w:rPr>
          <w:rFonts w:ascii="Arial" w:hAnsi="Arial" w:cs="Arial"/>
          <w:sz w:val="24"/>
          <w:szCs w:val="24"/>
        </w:rPr>
        <w:t>Club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 e o parque Raposo Tavares, que fica localizado no bairro da Vila Albano e é administrado pela Secretaria do Verde e Meio Ambiente.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Como todas as outras regiões afastadas do poder público o local </w:t>
      </w:r>
      <w:proofErr w:type="gramStart"/>
      <w:r w:rsidRPr="00674E54">
        <w:rPr>
          <w:rFonts w:ascii="Arial" w:hAnsi="Arial" w:cs="Arial"/>
          <w:sz w:val="24"/>
          <w:szCs w:val="24"/>
        </w:rPr>
        <w:t>enfrenta</w:t>
      </w:r>
      <w:proofErr w:type="gramEnd"/>
      <w:r w:rsidRPr="00674E54">
        <w:rPr>
          <w:rFonts w:ascii="Arial" w:hAnsi="Arial" w:cs="Arial"/>
          <w:sz w:val="24"/>
          <w:szCs w:val="24"/>
        </w:rPr>
        <w:t xml:space="preserve"> problemas de saúde, educação, transporte, segurança e zeladoria. 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O ponto final do ônibus fica localizado ao lado de um córrego a céu aberto e coberto por mato e lixo, que também ficam a poucos metros de uma escola estadual. 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Acerca de </w:t>
      </w:r>
      <w:proofErr w:type="gramStart"/>
      <w:r w:rsidRPr="00674E54">
        <w:rPr>
          <w:rFonts w:ascii="Arial" w:hAnsi="Arial" w:cs="Arial"/>
          <w:sz w:val="24"/>
          <w:szCs w:val="24"/>
        </w:rPr>
        <w:t>4</w:t>
      </w:r>
      <w:proofErr w:type="gramEnd"/>
      <w:r w:rsidRPr="00674E54">
        <w:rPr>
          <w:rFonts w:ascii="Arial" w:hAnsi="Arial" w:cs="Arial"/>
          <w:sz w:val="24"/>
          <w:szCs w:val="24"/>
        </w:rPr>
        <w:t xml:space="preserve"> anos, foi realizado um mutirão de limpeza no bairro que contou com a parceria da Prefeitura e da mão de obra ligada a concessionária de </w:t>
      </w:r>
      <w:r w:rsidRPr="00674E54">
        <w:rPr>
          <w:rFonts w:ascii="Arial" w:hAnsi="Arial" w:cs="Arial"/>
          <w:sz w:val="24"/>
          <w:szCs w:val="24"/>
        </w:rPr>
        <w:lastRenderedPageBreak/>
        <w:t xml:space="preserve">limpeza urbana. Com isso, foi </w:t>
      </w:r>
      <w:proofErr w:type="gramStart"/>
      <w:r w:rsidRPr="00674E54">
        <w:rPr>
          <w:rFonts w:ascii="Arial" w:hAnsi="Arial" w:cs="Arial"/>
          <w:sz w:val="24"/>
          <w:szCs w:val="24"/>
        </w:rPr>
        <w:t>realizado</w:t>
      </w:r>
      <w:proofErr w:type="gramEnd"/>
      <w:r w:rsidRPr="00674E54">
        <w:rPr>
          <w:rFonts w:ascii="Arial" w:hAnsi="Arial" w:cs="Arial"/>
          <w:sz w:val="24"/>
          <w:szCs w:val="24"/>
        </w:rPr>
        <w:t xml:space="preserve"> a retirada de entulho, operação </w:t>
      </w:r>
      <w:proofErr w:type="spellStart"/>
      <w:r w:rsidRPr="00674E54">
        <w:rPr>
          <w:rFonts w:ascii="Arial" w:hAnsi="Arial" w:cs="Arial"/>
          <w:sz w:val="24"/>
          <w:szCs w:val="24"/>
        </w:rPr>
        <w:t>cata-bagulho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, varrição de ruas, limpeza mecânica e manual dos córregos do bairro, corte de grama e retirada de mato alto. </w:t>
      </w:r>
    </w:p>
    <w:p w:rsidR="00674E54" w:rsidRPr="00674E54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Ainda no mutirão realizado, os moradores também puderam ser contemplados com atividades e oficinas ligadas a sustentabilidade e ao meio ambiente. </w:t>
      </w:r>
    </w:p>
    <w:p w:rsidR="007C2F56" w:rsidRPr="006D5B21" w:rsidRDefault="00674E54" w:rsidP="00674E54">
      <w:pPr>
        <w:rPr>
          <w:rFonts w:ascii="Arial" w:hAnsi="Arial" w:cs="Arial"/>
          <w:sz w:val="24"/>
          <w:szCs w:val="24"/>
        </w:rPr>
      </w:pPr>
      <w:r w:rsidRPr="00674E54">
        <w:rPr>
          <w:rFonts w:ascii="Arial" w:hAnsi="Arial" w:cs="Arial"/>
          <w:sz w:val="24"/>
          <w:szCs w:val="24"/>
        </w:rPr>
        <w:t xml:space="preserve">O plano foi uma ação </w:t>
      </w:r>
      <w:proofErr w:type="gramStart"/>
      <w:r w:rsidRPr="00674E54">
        <w:rPr>
          <w:rFonts w:ascii="Arial" w:hAnsi="Arial" w:cs="Arial"/>
          <w:sz w:val="24"/>
          <w:szCs w:val="24"/>
        </w:rPr>
        <w:t>da Globo</w:t>
      </w:r>
      <w:proofErr w:type="gramEnd"/>
      <w:r w:rsidRPr="00674E54">
        <w:rPr>
          <w:rFonts w:ascii="Arial" w:hAnsi="Arial" w:cs="Arial"/>
          <w:sz w:val="24"/>
          <w:szCs w:val="24"/>
        </w:rPr>
        <w:t xml:space="preserve">, em parceria com a Prefeitura Municipal de São Paulo; Prefeitura Regional do Butantã; Secretaria do Verde e </w:t>
      </w:r>
      <w:proofErr w:type="spellStart"/>
      <w:r w:rsidRPr="00674E54">
        <w:rPr>
          <w:rFonts w:ascii="Arial" w:hAnsi="Arial" w:cs="Arial"/>
          <w:sz w:val="24"/>
          <w:szCs w:val="24"/>
        </w:rPr>
        <w:t>MeioAmbiente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; Inova; </w:t>
      </w:r>
      <w:proofErr w:type="spellStart"/>
      <w:r w:rsidRPr="00674E54">
        <w:rPr>
          <w:rFonts w:ascii="Arial" w:hAnsi="Arial" w:cs="Arial"/>
          <w:sz w:val="24"/>
          <w:szCs w:val="24"/>
        </w:rPr>
        <w:t>Loga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; Rádio Globo; </w:t>
      </w:r>
      <w:proofErr w:type="spellStart"/>
      <w:r w:rsidRPr="00674E54">
        <w:rPr>
          <w:rFonts w:ascii="Arial" w:hAnsi="Arial" w:cs="Arial"/>
          <w:sz w:val="24"/>
          <w:szCs w:val="24"/>
        </w:rPr>
        <w:t>labiES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 da Fundação Getúlio Vargas; Consultoria Júnior de Economia – FGV; Cooperativa Vira Lata; ETEC-USP; </w:t>
      </w:r>
      <w:proofErr w:type="spellStart"/>
      <w:r w:rsidRPr="00674E54">
        <w:rPr>
          <w:rFonts w:ascii="Arial" w:hAnsi="Arial" w:cs="Arial"/>
          <w:sz w:val="24"/>
          <w:szCs w:val="24"/>
        </w:rPr>
        <w:t>Senac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, FMU; </w:t>
      </w:r>
      <w:proofErr w:type="spellStart"/>
      <w:r w:rsidRPr="00674E54">
        <w:rPr>
          <w:rFonts w:ascii="Arial" w:hAnsi="Arial" w:cs="Arial"/>
          <w:sz w:val="24"/>
          <w:szCs w:val="24"/>
        </w:rPr>
        <w:t>Patricia</w:t>
      </w:r>
      <w:proofErr w:type="spellEnd"/>
      <w:r w:rsidRPr="00674E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4E54">
        <w:rPr>
          <w:rFonts w:ascii="Arial" w:hAnsi="Arial" w:cs="Arial"/>
          <w:sz w:val="24"/>
          <w:szCs w:val="24"/>
        </w:rPr>
        <w:t>Secco</w:t>
      </w:r>
      <w:proofErr w:type="spellEnd"/>
      <w:r w:rsidRPr="00674E54">
        <w:rPr>
          <w:rFonts w:ascii="Arial" w:hAnsi="Arial" w:cs="Arial"/>
          <w:sz w:val="24"/>
          <w:szCs w:val="24"/>
        </w:rPr>
        <w:t>; Rede Social do Centro e o Centro de Referência em Segurança Alimentar e Nutricional Sustentáve</w:t>
      </w:r>
      <w:r>
        <w:rPr>
          <w:rFonts w:ascii="Arial" w:hAnsi="Arial" w:cs="Arial"/>
          <w:sz w:val="24"/>
          <w:szCs w:val="24"/>
        </w:rPr>
        <w:t>l.</w:t>
      </w:r>
    </w:p>
    <w:sectPr w:rsidR="007C2F56" w:rsidRPr="006D5B21" w:rsidSect="00F148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26" w:rsidRDefault="005F6726" w:rsidP="003B6E2B">
      <w:pPr>
        <w:spacing w:after="0" w:line="240" w:lineRule="auto"/>
      </w:pPr>
      <w:r>
        <w:separator/>
      </w:r>
    </w:p>
  </w:endnote>
  <w:endnote w:type="continuationSeparator" w:id="0">
    <w:p w:rsidR="005F6726" w:rsidRDefault="005F6726" w:rsidP="003B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26" w:rsidRDefault="005F6726" w:rsidP="003B6E2B">
      <w:pPr>
        <w:spacing w:after="0" w:line="240" w:lineRule="auto"/>
      </w:pPr>
      <w:r>
        <w:separator/>
      </w:r>
    </w:p>
  </w:footnote>
  <w:footnote w:type="continuationSeparator" w:id="0">
    <w:p w:rsidR="005F6726" w:rsidRDefault="005F6726" w:rsidP="003B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B" w:rsidRDefault="003B6E2B">
    <w:pPr>
      <w:pStyle w:val="Cabealho"/>
    </w:pPr>
  </w:p>
  <w:p w:rsidR="003B6E2B" w:rsidRDefault="003B6E2B">
    <w:pPr>
      <w:pStyle w:val="Cabealho"/>
    </w:pPr>
  </w:p>
  <w:p w:rsidR="003B6E2B" w:rsidRDefault="003B6E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BB"/>
    <w:rsid w:val="000F5580"/>
    <w:rsid w:val="003B6E2B"/>
    <w:rsid w:val="003D28DC"/>
    <w:rsid w:val="00422C48"/>
    <w:rsid w:val="005F6726"/>
    <w:rsid w:val="00637B46"/>
    <w:rsid w:val="00674E54"/>
    <w:rsid w:val="006D5B21"/>
    <w:rsid w:val="00756DA9"/>
    <w:rsid w:val="007C2F56"/>
    <w:rsid w:val="008151CC"/>
    <w:rsid w:val="00934000"/>
    <w:rsid w:val="00994707"/>
    <w:rsid w:val="00B10363"/>
    <w:rsid w:val="00BD24DA"/>
    <w:rsid w:val="00BD6258"/>
    <w:rsid w:val="00BF5E22"/>
    <w:rsid w:val="00C433F6"/>
    <w:rsid w:val="00CB5ECE"/>
    <w:rsid w:val="00D377BB"/>
    <w:rsid w:val="00F01FF9"/>
    <w:rsid w:val="00F148FD"/>
    <w:rsid w:val="00FB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2F5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E2B"/>
  </w:style>
  <w:style w:type="paragraph" w:styleId="Rodap">
    <w:name w:val="footer"/>
    <w:basedOn w:val="Normal"/>
    <w:link w:val="RodapChar"/>
    <w:uiPriority w:val="99"/>
    <w:unhideWhenUsed/>
    <w:rsid w:val="003B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E2B"/>
  </w:style>
  <w:style w:type="paragraph" w:styleId="Textodebalo">
    <w:name w:val="Balloon Text"/>
    <w:basedOn w:val="Normal"/>
    <w:link w:val="TextodebaloChar"/>
    <w:uiPriority w:val="99"/>
    <w:semiHidden/>
    <w:unhideWhenUsed/>
    <w:rsid w:val="00B1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Cumades</dc:creator>
  <cp:lastModifiedBy>Cristina</cp:lastModifiedBy>
  <cp:revision>2</cp:revision>
  <dcterms:created xsi:type="dcterms:W3CDTF">2017-07-06T16:22:00Z</dcterms:created>
  <dcterms:modified xsi:type="dcterms:W3CDTF">2017-07-06T16:22:00Z</dcterms:modified>
</cp:coreProperties>
</file>