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FD" w:rsidRDefault="00CB3C03">
      <w:pPr>
        <w:spacing w:line="360" w:lineRule="auto"/>
        <w:jc w:val="both"/>
        <w:rPr>
          <w:sz w:val="38"/>
          <w:szCs w:val="38"/>
        </w:rPr>
      </w:pPr>
      <w:r>
        <w:rPr>
          <w:b/>
          <w:sz w:val="38"/>
          <w:szCs w:val="38"/>
        </w:rPr>
        <w:t>Dos arranha céus às margens da Guarapiranga</w:t>
      </w:r>
      <w:r>
        <w:rPr>
          <w:sz w:val="38"/>
          <w:szCs w:val="38"/>
        </w:rPr>
        <w:t xml:space="preserve"> </w:t>
      </w:r>
    </w:p>
    <w:p w:rsidR="007E3EBE" w:rsidRDefault="00CB3C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que há por trás das dualidades da Capela do Socorro </w:t>
      </w:r>
    </w:p>
    <w:p w:rsidR="001A69FD" w:rsidRDefault="00087B54" w:rsidP="00CB3C03">
      <w:pPr>
        <w:rPr>
          <w:sz w:val="24"/>
        </w:rPr>
      </w:pPr>
      <w:r w:rsidRPr="00087B54">
        <w:rPr>
          <w:sz w:val="24"/>
        </w:rPr>
        <w:t>Por Julia Martins Alve</w:t>
      </w:r>
      <w:r w:rsidR="00CB3C03">
        <w:rPr>
          <w:sz w:val="24"/>
        </w:rPr>
        <w:t>s e Raphaella Magalhães Salomão</w:t>
      </w:r>
      <w:bookmarkStart w:id="0" w:name="_GoBack"/>
      <w:bookmarkEnd w:id="0"/>
    </w:p>
    <w:p w:rsidR="00CB3C03" w:rsidRPr="00CB3C03" w:rsidRDefault="00CB3C03" w:rsidP="00CB3C03">
      <w:pPr>
        <w:rPr>
          <w:sz w:val="24"/>
        </w:rPr>
      </w:pPr>
    </w:p>
    <w:p w:rsidR="001A69FD" w:rsidRDefault="00CB3C0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2589530</wp:posOffset>
            </wp:positionV>
            <wp:extent cx="5943600" cy="33432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7a991c-cb44-42be-b7bc-d3eb22bf67d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A bordo do 6414, a paisagem, ainda no Terminal Bandeira, no centro da cidade, é repleta de prédios e grandes construções. Enquanto a viagem acontece - podendo durar até duas horas nos horários mais movimentados - é impossível não reparar nas mudanças ao longo das avenidas Nove de Julho e Santo Amaro até o ponto final, na Rua Dr. Mauro Paes de Almeida. </w:t>
      </w:r>
    </w:p>
    <w:p w:rsidR="009F0EF4" w:rsidRDefault="00EE0792">
      <w:pPr>
        <w:spacing w:line="360" w:lineRule="auto"/>
        <w:ind w:firstLine="720"/>
        <w:jc w:val="both"/>
        <w:rPr>
          <w:sz w:val="24"/>
          <w:szCs w:val="24"/>
        </w:rPr>
      </w:pPr>
      <w:r w:rsidRPr="00EE07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" o:spid="_x0000_s1026" type="#_x0000_t202" style="position:absolute;left:0;text-align:left;margin-left:0;margin-top:275.2pt;width:46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" stroked="f">
            <v:textbox style="mso-fit-shape-to-text:t" inset="0,0,0,0">
              <w:txbxContent>
                <w:p w:rsidR="009F0EF4" w:rsidRPr="006904F2" w:rsidRDefault="009F0EF4" w:rsidP="009F0EF4">
                  <w:pPr>
                    <w:pStyle w:val="SemEspaamento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Paisagem urbana ao longo do trajeto do 6414-10 – Socorro (Foto: Julia Martins)</w:t>
                  </w:r>
                </w:p>
              </w:txbxContent>
            </v:textbox>
            <w10:wrap type="square"/>
          </v:shape>
        </w:pict>
      </w:r>
    </w:p>
    <w:p w:rsidR="001A69FD" w:rsidRDefault="00CB3C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No século XVI, as terras que hoje pertencem à Capela do Socorro eram abrigo para aldeias indígenas. Só três séculos depois o bairro passou a receber habitantes. O aumento da população se deu, principalmente, por conta de uma das maiores obras da América Latina: a represa de Guarapiranga. Construída no ano de 1908 pela empresa São Paulo Tramway Light and Power Co., a represa é hoje responsável por abastecer aproximadamente 4 milhões de pessoas da região metropolitana de São Paulo e por trazer interesse mobiliário e reformas estruturais nas redondezas.</w:t>
      </w:r>
    </w:p>
    <w:p w:rsidR="001A69FD" w:rsidRDefault="00CB3C0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avanço da verticalização nos bairros mais distantes do centro, como é o caso de Socorro, é notável. Mesmo ainda mantendo um número grande de casas, novos prédios, nova construções e diversos guindastes marcam presença na paisagem. O fenômeno se acentuou na região, principalmente, por conta da Guarapiranga e do Autódromo de Interlagos, além do aumento acarretado pela chegada das indústrias, que passou a atrair mais moradores e investimentos.</w:t>
      </w:r>
    </w:p>
    <w:p w:rsidR="009F0EF4" w:rsidRDefault="00EE0792">
      <w:pPr>
        <w:spacing w:line="360" w:lineRule="auto"/>
        <w:ind w:firstLine="720"/>
        <w:jc w:val="both"/>
        <w:rPr>
          <w:sz w:val="24"/>
          <w:szCs w:val="24"/>
        </w:rPr>
      </w:pPr>
      <w:r w:rsidRPr="00EE0792">
        <w:rPr>
          <w:noProof/>
        </w:rPr>
        <w:pict>
          <v:shape id="Caixa de texto 4" o:spid="_x0000_s1027" type="#_x0000_t202" style="position:absolute;left:0;text-align:left;margin-left:.8pt;margin-top:281.8pt;width:468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" stroked="f">
            <v:textbox style="mso-fit-shape-to-text:t" inset="0,0,0,0">
              <w:txbxContent>
                <w:p w:rsidR="009F0EF4" w:rsidRPr="00782ADF" w:rsidRDefault="009F0EF4" w:rsidP="00F35A2B">
                  <w:pPr>
                    <w:pStyle w:val="SemEspaamento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Placa afixada por moradores às margens da Represa de Guarapiranga</w:t>
                  </w:r>
                  <w:r w:rsidR="00F35A2B">
                    <w:rPr>
                      <w:noProof/>
                    </w:rPr>
                    <w:t>. (Foto: Julia Martins)</w:t>
                  </w:r>
                </w:p>
              </w:txbxContent>
            </v:textbox>
            <w10:wrap type="square"/>
          </v:shape>
        </w:pict>
      </w:r>
      <w:r w:rsidR="009F0EF4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10160</wp:posOffset>
            </wp:positionH>
            <wp:positionV relativeFrom="margin">
              <wp:posOffset>1752600</wp:posOffset>
            </wp:positionV>
            <wp:extent cx="5943600" cy="3346450"/>
            <wp:effectExtent l="0" t="0" r="0" b="635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87bc3a-df36-4028-9e2a-30cb1613d0b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9FD" w:rsidRDefault="00CB3C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Juliana Pádula, moradora da região de Guarapiranga, entre a Avenida Atlântica e a Avenida Interlagos, conta que a Represa trouxe mudanças drásticas. “Um tempo atrás fizeram um projeto para deixar as proximidades da Represa livre de prédios, então a maioria das construções foi demolida, estabelecimentos transferidos e adaptados para não prejudicar a vista”, diz ela. Juliana também comenta que, a partir disso, a região se tornou mais atrativa e que aos finais de semana o fluxo de pessoas aumentou muito nas áreas de lazer. </w:t>
      </w:r>
    </w:p>
    <w:p w:rsidR="001A69FD" w:rsidRDefault="00CB3C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“O bairro começou a crescer para cima, o número de apartamentos aumentou muito. O comércio se concentrou na beira da represa, perto da Avenida Atlântica, e lá existe um espaço para caminhadas, passeios de bicicleta, é como um parque </w:t>
      </w:r>
      <w:r>
        <w:rPr>
          <w:sz w:val="24"/>
          <w:szCs w:val="24"/>
        </w:rPr>
        <w:lastRenderedPageBreak/>
        <w:t>estendido”, conta Bruno Cominatto, também morador da região de Socorro. “Quando houve a época de seca aqui na capital, a Guarapiranga foi muito valorizada já que estava em boas condições”, acrescenta, e confessa que a prefeitura passou a dar mais atenção para a região a partir desse período, pois percebeu que os moradores da região eram ativos economicamente e consumidores em potencial.</w:t>
      </w:r>
    </w:p>
    <w:p w:rsidR="001A69FD" w:rsidRDefault="00EE0792">
      <w:pPr>
        <w:spacing w:line="360" w:lineRule="auto"/>
        <w:ind w:firstLine="720"/>
        <w:jc w:val="both"/>
        <w:rPr>
          <w:sz w:val="24"/>
          <w:szCs w:val="24"/>
        </w:rPr>
      </w:pPr>
      <w:r w:rsidRPr="00EE0792">
        <w:rPr>
          <w:noProof/>
        </w:rPr>
        <w:pict>
          <v:shape id="Caixa de texto 7" o:spid="_x0000_s1028" type="#_x0000_t202" style="position:absolute;left:0;text-align:left;margin-left:.4pt;margin-top:379pt;width:468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" stroked="f">
            <v:textbox style="mso-fit-shape-to-text:t" inset="0,0,0,0">
              <w:txbxContent>
                <w:p w:rsidR="00F35A2B" w:rsidRPr="00733B99" w:rsidRDefault="00F35A2B" w:rsidP="00F35A2B">
                  <w:pPr>
                    <w:pStyle w:val="SemEspaamento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Margens da Represa de Guarapiranga próximas ao bairo Socorro. (Foto: Julia Martins)</w:t>
                  </w:r>
                </w:p>
              </w:txbxContent>
            </v:textbox>
            <w10:wrap type="square"/>
          </v:shape>
        </w:pict>
      </w:r>
      <w:r w:rsidR="00F35A2B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5080</wp:posOffset>
            </wp:positionH>
            <wp:positionV relativeFrom="margin">
              <wp:posOffset>2724150</wp:posOffset>
            </wp:positionV>
            <wp:extent cx="5943600" cy="3346450"/>
            <wp:effectExtent l="0" t="0" r="0" b="635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83c109-fb61-4737-aca8-3e10d318417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C03">
        <w:rPr>
          <w:sz w:val="24"/>
          <w:szCs w:val="24"/>
        </w:rPr>
        <w:t>Apesar dos avanços, Socorro, é hoje, o resultado de um crescimento desenfreado. Após a construção da represa, por volta de 1920, grandes áreas passaram a ser ocupadas e indústrias foram construídas. Junto ao progresso, os problemas, que vão de falhas na segurança pública à falta de postos de saúde, começaram a aumentar também, e já fazem parte da configuração social do bairro.</w:t>
      </w:r>
    </w:p>
    <w:p w:rsidR="00F35A2B" w:rsidRDefault="00F35A2B">
      <w:pPr>
        <w:spacing w:line="360" w:lineRule="auto"/>
        <w:ind w:firstLine="720"/>
        <w:jc w:val="both"/>
        <w:rPr>
          <w:sz w:val="24"/>
          <w:szCs w:val="24"/>
        </w:rPr>
      </w:pPr>
    </w:p>
    <w:p w:rsidR="00F35A2B" w:rsidRDefault="00CB3C0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Maria Damasceno, moradora do bairro há 20 anos, notou o forte processo de urbanização na região de Socorro com a construção de viadutos, pontes e grandes avenidas, mas percebe o outro lado do crescimento. Ela conta que, nos arredores do terminal de ônibus, sempre tem um prédio novo em construção, mas que a Ponte Socorro é um divisor de águas. “Aqui na parte do Guarapiranga não tem tanto [prédio] quanto em Interlagos: da ponte pra lá tem bastante, e pra cá são mais aqueles prédios </w:t>
      </w:r>
      <w:r>
        <w:rPr>
          <w:sz w:val="24"/>
          <w:szCs w:val="24"/>
        </w:rPr>
        <w:lastRenderedPageBreak/>
        <w:t>de cinco andares, residências”. Maria também conta que a região é mal cuidada, “antigamente acontecia muita coisa na represa, como shows, vôlei “de praia” e até comemoração do réveillon, mas fecharam a represa do lado do parque dizendo que iam ‘reformar’, e nunca teve mais nenhum evento”, diz.</w:t>
      </w:r>
    </w:p>
    <w:p w:rsidR="001A69FD" w:rsidRDefault="00CB3C0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Apesar de melhorias, como a construção de avenidas e novos empreendimentos ao lado de estações da CPTM,  alguns problemas do bairro se configuram no trânsito muito intenso e nas áreas de alagamento. Além disso, a estudante Dayana Oliveira, de 19 anos, que mora na região desde que nasceu, reclama dos imóveis com preços elevados. “A região tem um estigma de periferia, então teoricamente o valor dos imóveis deveriam ser mais baixos”, afirma.</w:t>
      </w:r>
    </w:p>
    <w:p w:rsidR="00F35A2B" w:rsidRDefault="00EE0792">
      <w:pPr>
        <w:spacing w:line="360" w:lineRule="auto"/>
        <w:ind w:firstLine="720"/>
        <w:jc w:val="both"/>
        <w:rPr>
          <w:sz w:val="24"/>
          <w:szCs w:val="24"/>
        </w:rPr>
      </w:pPr>
      <w:r w:rsidRPr="00EE0792">
        <w:rPr>
          <w:noProof/>
        </w:rPr>
        <w:pict>
          <v:shape id="Caixa de texto 9" o:spid="_x0000_s1029" type="#_x0000_t202" style="position:absolute;left:0;text-align:left;margin-left:.4pt;margin-top:281.5pt;width:468pt;height: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" stroked="f">
            <v:textbox style="mso-fit-shape-to-text:t" inset="0,0,0,0">
              <w:txbxContent>
                <w:p w:rsidR="00F35A2B" w:rsidRPr="00930828" w:rsidRDefault="00F35A2B" w:rsidP="00F35A2B">
                  <w:pPr>
                    <w:pStyle w:val="SemEspaamento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Paisagem residencial do bairro do Socorro, próximo ao ponto final do ônibus 6414. (Foto: Julia Martins)</w:t>
                  </w:r>
                </w:p>
              </w:txbxContent>
            </v:textbox>
            <w10:wrap type="square"/>
          </v:shape>
        </w:pict>
      </w:r>
      <w:r w:rsidR="00F35A2B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5080</wp:posOffset>
            </wp:positionH>
            <wp:positionV relativeFrom="margin">
              <wp:posOffset>2800350</wp:posOffset>
            </wp:positionV>
            <wp:extent cx="5943600" cy="3346450"/>
            <wp:effectExtent l="0" t="0" r="0" b="635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9e3b53-b7db-4d53-b43c-9aae2ea9c6d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9FD" w:rsidRDefault="00CB3C0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bairro da Capela do Socorro é complexo, e constituído, em essência, por suas dualidades. Ao mesmo tempo em que grandes construções fortaleceram a região trazendo melhoras e desenvolvimentos estruturais, a população sente na pele os impactos que todas essas mudanças foram capazes de trazer. A verticalização e o </w:t>
      </w:r>
      <w:r>
        <w:rPr>
          <w:sz w:val="24"/>
          <w:szCs w:val="24"/>
        </w:rPr>
        <w:lastRenderedPageBreak/>
        <w:t>interesse imobiliário em Socorro mostram, mais do que nunca, o ingresso dos “espaços periféricos” nos grandes centros urbanos.</w:t>
      </w:r>
    </w:p>
    <w:p w:rsidR="001A69FD" w:rsidRDefault="001A69FD"/>
    <w:p w:rsidR="007E3EBE" w:rsidRPr="00087B54" w:rsidRDefault="007E3EBE">
      <w:pPr>
        <w:rPr>
          <w:sz w:val="24"/>
        </w:rPr>
      </w:pPr>
    </w:p>
    <w:sectPr w:rsidR="007E3EBE" w:rsidRPr="00087B54" w:rsidSect="00EE079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A69FD"/>
    <w:rsid w:val="00087B54"/>
    <w:rsid w:val="001A69FD"/>
    <w:rsid w:val="003839D3"/>
    <w:rsid w:val="007E3EBE"/>
    <w:rsid w:val="009F0EF4"/>
    <w:rsid w:val="00BB5F3C"/>
    <w:rsid w:val="00CB3C03"/>
    <w:rsid w:val="00EE0792"/>
    <w:rsid w:val="00F3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0792"/>
  </w:style>
  <w:style w:type="paragraph" w:styleId="Ttulo1">
    <w:name w:val="heading 1"/>
    <w:basedOn w:val="Normal"/>
    <w:next w:val="Normal"/>
    <w:rsid w:val="00EE079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EE079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EE079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EE079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EE079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EE079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E07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E0792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rsid w:val="00EE0792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E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EF4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9F0EF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emEspaamento">
    <w:name w:val="No Spacing"/>
    <w:uiPriority w:val="1"/>
    <w:qFormat/>
    <w:rsid w:val="009F0EF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E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EF4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9F0EF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emEspaamento">
    <w:name w:val="No Spacing"/>
    <w:uiPriority w:val="1"/>
    <w:qFormat/>
    <w:rsid w:val="009F0EF4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738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2</cp:revision>
  <dcterms:created xsi:type="dcterms:W3CDTF">2017-07-06T16:14:00Z</dcterms:created>
  <dcterms:modified xsi:type="dcterms:W3CDTF">2017-07-06T16:14:00Z</dcterms:modified>
</cp:coreProperties>
</file>